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25" w:rsidRDefault="00C94A25" w:rsidP="00A02700">
      <w:pPr>
        <w:ind w:leftChars="-103" w:left="-282" w:rightChars="-310" w:right="-849"/>
        <w:jc w:val="center"/>
        <w:rPr>
          <w:rFonts w:cs="ＭＳ 明朝"/>
          <w:b/>
          <w:bCs/>
          <w:sz w:val="24"/>
          <w:szCs w:val="26"/>
        </w:rPr>
      </w:pPr>
    </w:p>
    <w:p w:rsidR="00A02700" w:rsidRDefault="00A02700" w:rsidP="00A02700">
      <w:pPr>
        <w:ind w:leftChars="-103" w:left="-282" w:rightChars="-310" w:right="-849"/>
        <w:jc w:val="center"/>
        <w:rPr>
          <w:rFonts w:cs="ＭＳ 明朝"/>
          <w:b/>
          <w:bCs/>
          <w:sz w:val="24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7AB2B5" wp14:editId="1A26A9F7">
            <wp:simplePos x="0" y="0"/>
            <wp:positionH relativeFrom="column">
              <wp:posOffset>2566035</wp:posOffset>
            </wp:positionH>
            <wp:positionV relativeFrom="paragraph">
              <wp:posOffset>-400050</wp:posOffset>
            </wp:positionV>
            <wp:extent cx="1346813" cy="501015"/>
            <wp:effectExtent l="0" t="0" r="6350" b="0"/>
            <wp:wrapNone/>
            <wp:docPr id="1" name="図 1" descr="新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ロ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13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C81" w:rsidRPr="00665E0F" w:rsidRDefault="00BA3E82" w:rsidP="00815C81">
      <w:pPr>
        <w:ind w:leftChars="-103" w:left="-282" w:rightChars="-310" w:right="-849"/>
        <w:jc w:val="center"/>
        <w:rPr>
          <w:rFonts w:cs="ＭＳ 明朝"/>
          <w:b/>
          <w:bCs/>
          <w:sz w:val="24"/>
          <w:szCs w:val="26"/>
        </w:rPr>
      </w:pPr>
      <w:r>
        <w:rPr>
          <w:rFonts w:cs="ＭＳ 明朝" w:hint="eastAsia"/>
          <w:b/>
          <w:bCs/>
          <w:sz w:val="24"/>
          <w:szCs w:val="26"/>
        </w:rPr>
        <w:t>Ｂ＆Ｇ財団会長杯第６</w:t>
      </w:r>
      <w:r w:rsidR="00EF6A69">
        <w:rPr>
          <w:rFonts w:cs="ＭＳ 明朝" w:hint="eastAsia"/>
          <w:b/>
          <w:bCs/>
          <w:sz w:val="24"/>
          <w:szCs w:val="26"/>
        </w:rPr>
        <w:t>１</w:t>
      </w:r>
      <w:r w:rsidR="00815C81" w:rsidRPr="00665E0F">
        <w:rPr>
          <w:rFonts w:cs="ＭＳ 明朝" w:hint="eastAsia"/>
          <w:b/>
          <w:bCs/>
          <w:sz w:val="24"/>
          <w:szCs w:val="26"/>
        </w:rPr>
        <w:t>回秋季球技大会（ビーチボールバレー）要項</w:t>
      </w:r>
    </w:p>
    <w:p w:rsidR="00815C81" w:rsidRDefault="00815C81" w:rsidP="00815C81">
      <w:pPr>
        <w:rPr>
          <w:spacing w:val="14"/>
        </w:rPr>
      </w:pPr>
    </w:p>
    <w:p w:rsidR="00815C81" w:rsidRDefault="00291BD4" w:rsidP="00815C81">
      <w:pPr>
        <w:ind w:left="2266" w:hangingChars="827" w:hanging="2266"/>
        <w:rPr>
          <w:spacing w:val="14"/>
        </w:rPr>
      </w:pPr>
      <w:r>
        <w:rPr>
          <w:rFonts w:cs="ＭＳ 明朝" w:hint="eastAsia"/>
        </w:rPr>
        <w:t xml:space="preserve">１．主　　催　　</w:t>
      </w:r>
      <w:r w:rsidRPr="00815C81">
        <w:rPr>
          <w:rFonts w:hint="eastAsia"/>
          <w:spacing w:val="-20"/>
        </w:rPr>
        <w:t>湯前町Ｂ＆Ｇ海洋センター・湯前町教育委員会・湯前町中央公民館</w:t>
      </w:r>
    </w:p>
    <w:p w:rsidR="00815C81" w:rsidRDefault="00815C81" w:rsidP="00815C81">
      <w:pPr>
        <w:rPr>
          <w:spacing w:val="14"/>
        </w:rPr>
      </w:pPr>
      <w:r>
        <w:rPr>
          <w:rFonts w:cs="ＭＳ 明朝" w:hint="eastAsia"/>
          <w:spacing w:val="14"/>
        </w:rPr>
        <w:t xml:space="preserve">　　　　　　　</w:t>
      </w:r>
    </w:p>
    <w:p w:rsidR="00815C81" w:rsidRPr="00A3713D" w:rsidRDefault="00815C81" w:rsidP="00815C81">
      <w:pPr>
        <w:rPr>
          <w:spacing w:val="14"/>
        </w:rPr>
      </w:pPr>
      <w:r>
        <w:rPr>
          <w:rFonts w:cs="ＭＳ 明朝" w:hint="eastAsia"/>
        </w:rPr>
        <w:t>２．主　　管　　湯前町ビーチボールバレー協会</w:t>
      </w:r>
      <w:r>
        <w:rPr>
          <w:rFonts w:hint="eastAsia"/>
          <w:spacing w:val="14"/>
        </w:rPr>
        <w:t>・</w:t>
      </w:r>
      <w:r>
        <w:rPr>
          <w:rFonts w:cs="ＭＳ 明朝" w:hint="eastAsia"/>
        </w:rPr>
        <w:t>湯前町スポーツ推進委員会</w:t>
      </w:r>
    </w:p>
    <w:p w:rsidR="00815C81" w:rsidRDefault="00815C81" w:rsidP="00815C81">
      <w:pPr>
        <w:rPr>
          <w:rFonts w:cs="ＭＳ 明朝"/>
        </w:rPr>
      </w:pPr>
    </w:p>
    <w:p w:rsidR="00815C81" w:rsidRDefault="00815C81" w:rsidP="00815C81">
      <w:pPr>
        <w:rPr>
          <w:spacing w:val="14"/>
        </w:rPr>
      </w:pPr>
      <w:r>
        <w:rPr>
          <w:rFonts w:cs="ＭＳ 明朝" w:hint="eastAsia"/>
        </w:rPr>
        <w:t>３．後　　援　　公益財団法人Ｂ＆Ｇ財団</w:t>
      </w:r>
    </w:p>
    <w:p w:rsidR="00815C81" w:rsidRDefault="00815C81" w:rsidP="00815C81">
      <w:pPr>
        <w:rPr>
          <w:spacing w:val="14"/>
        </w:rPr>
      </w:pPr>
      <w:r>
        <w:rPr>
          <w:rFonts w:cs="ＭＳ 明朝" w:hint="eastAsia"/>
          <w:spacing w:val="14"/>
        </w:rPr>
        <w:t xml:space="preserve">　　　　　　　</w:t>
      </w:r>
    </w:p>
    <w:p w:rsidR="00815C81" w:rsidRDefault="00BA3E82" w:rsidP="00815C81">
      <w:r>
        <w:rPr>
          <w:rFonts w:cs="ＭＳ 明朝" w:hint="eastAsia"/>
        </w:rPr>
        <w:t>４．日　　時　　令和</w:t>
      </w:r>
      <w:r w:rsidR="00C94A25">
        <w:rPr>
          <w:rFonts w:cs="ＭＳ 明朝" w:hint="eastAsia"/>
        </w:rPr>
        <w:t>７</w:t>
      </w:r>
      <w:r>
        <w:rPr>
          <w:rFonts w:cs="ＭＳ 明朝" w:hint="eastAsia"/>
        </w:rPr>
        <w:t>年９月</w:t>
      </w:r>
      <w:r w:rsidR="00C94A25">
        <w:rPr>
          <w:rFonts w:cs="ＭＳ 明朝" w:hint="eastAsia"/>
        </w:rPr>
        <w:t>７</w:t>
      </w:r>
      <w:r w:rsidR="00815C81">
        <w:rPr>
          <w:rFonts w:cs="ＭＳ 明朝" w:hint="eastAsia"/>
        </w:rPr>
        <w:t>日（日）</w:t>
      </w:r>
    </w:p>
    <w:p w:rsidR="00815C81" w:rsidRDefault="00815C81" w:rsidP="00815C81">
      <w:pPr>
        <w:ind w:firstLineChars="800" w:firstLine="2192"/>
        <w:rPr>
          <w:spacing w:val="14"/>
        </w:rPr>
      </w:pPr>
      <w:r>
        <w:rPr>
          <w:rFonts w:cs="ＭＳ 明朝" w:hint="eastAsia"/>
        </w:rPr>
        <w:t>午前８時１５分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監督会議</w:t>
      </w:r>
      <w:r>
        <w:rPr>
          <w:rFonts w:hint="eastAsia"/>
          <w:spacing w:val="14"/>
        </w:rPr>
        <w:t xml:space="preserve">　</w:t>
      </w:r>
      <w:r>
        <w:rPr>
          <w:rFonts w:cs="ＭＳ 明朝" w:hint="eastAsia"/>
        </w:rPr>
        <w:t>午前８時３０分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開会</w:t>
      </w:r>
    </w:p>
    <w:p w:rsidR="00815C81" w:rsidRPr="00EF55B3" w:rsidRDefault="00815C81" w:rsidP="00815C81">
      <w:pPr>
        <w:rPr>
          <w:spacing w:val="14"/>
        </w:rPr>
      </w:pPr>
      <w:r>
        <w:rPr>
          <w:rFonts w:cs="ＭＳ 明朝" w:hint="eastAsia"/>
          <w:spacing w:val="14"/>
        </w:rPr>
        <w:t xml:space="preserve">　　　　　　　</w:t>
      </w:r>
    </w:p>
    <w:p w:rsidR="00815C81" w:rsidRDefault="00815C81" w:rsidP="00815C81">
      <w:r>
        <w:rPr>
          <w:rFonts w:cs="ＭＳ 明朝" w:hint="eastAsia"/>
        </w:rPr>
        <w:t>５．会　　場　　湯前町</w:t>
      </w:r>
      <w:r w:rsidR="00BA3E82">
        <w:rPr>
          <w:rFonts w:cs="ＭＳ 明朝" w:hint="eastAsia"/>
        </w:rPr>
        <w:t>Ｂ＆Ｇ海洋センター</w:t>
      </w:r>
      <w:r>
        <w:rPr>
          <w:rFonts w:cs="ＭＳ 明朝" w:hint="eastAsia"/>
        </w:rPr>
        <w:t>体育館</w:t>
      </w:r>
    </w:p>
    <w:p w:rsidR="00815C81" w:rsidRDefault="00815C81" w:rsidP="00815C81">
      <w:pPr>
        <w:rPr>
          <w:spacing w:val="14"/>
        </w:rPr>
      </w:pPr>
      <w:r>
        <w:rPr>
          <w:rFonts w:cs="ＭＳ 明朝" w:hint="eastAsia"/>
        </w:rPr>
        <w:t xml:space="preserve">　　　　　　　　</w:t>
      </w:r>
    </w:p>
    <w:p w:rsidR="00815C81" w:rsidRDefault="00815C81" w:rsidP="00815C81">
      <w:pPr>
        <w:ind w:left="2192" w:hangingChars="800" w:hanging="2192"/>
        <w:rPr>
          <w:rFonts w:cs="ＭＳ 明朝"/>
        </w:rPr>
      </w:pPr>
      <w:r>
        <w:rPr>
          <w:rFonts w:cs="ＭＳ 明朝" w:hint="eastAsia"/>
        </w:rPr>
        <w:t>６．参加資格　　・本町に居住する</w:t>
      </w:r>
      <w:r w:rsidR="00146D49">
        <w:rPr>
          <w:rFonts w:hint="eastAsia"/>
        </w:rPr>
        <w:t>（</w:t>
      </w:r>
      <w:r>
        <w:rPr>
          <w:rFonts w:cs="ＭＳ 明朝" w:hint="eastAsia"/>
        </w:rPr>
        <w:t>町内に住民票を有する</w:t>
      </w:r>
      <w:r w:rsidR="00146D49">
        <w:rPr>
          <w:rFonts w:hint="eastAsia"/>
        </w:rPr>
        <w:t>）</w:t>
      </w:r>
      <w:r>
        <w:rPr>
          <w:rFonts w:hint="eastAsia"/>
        </w:rPr>
        <w:t>者、町内事業所に勤務する者で</w:t>
      </w:r>
      <w:r>
        <w:rPr>
          <w:rFonts w:cs="ＭＳ 明朝" w:hint="eastAsia"/>
        </w:rPr>
        <w:t>年齢制限はしないが、学生の参加は認めない。</w:t>
      </w:r>
    </w:p>
    <w:p w:rsidR="00815C81" w:rsidRPr="008C74ED" w:rsidRDefault="00815C81" w:rsidP="00815C81">
      <w:pPr>
        <w:ind w:leftChars="800" w:left="2192"/>
        <w:rPr>
          <w:spacing w:val="14"/>
        </w:rPr>
      </w:pPr>
      <w:r w:rsidRPr="008C74ED">
        <w:rPr>
          <w:rFonts w:hint="eastAsia"/>
        </w:rPr>
        <w:t>・</w:t>
      </w:r>
      <w:r>
        <w:rPr>
          <w:rFonts w:hint="eastAsia"/>
        </w:rPr>
        <w:t>チーム数は上限１６チームまでとし、名簿提出の先着順とする。</w:t>
      </w:r>
    </w:p>
    <w:p w:rsidR="00815C81" w:rsidRDefault="00815C81" w:rsidP="00815C81">
      <w:pPr>
        <w:rPr>
          <w:u w:val="wave"/>
        </w:rPr>
      </w:pPr>
    </w:p>
    <w:p w:rsidR="00815C81" w:rsidRDefault="00815C81" w:rsidP="00815C81">
      <w:pPr>
        <w:ind w:left="2192" w:hangingChars="800" w:hanging="2192"/>
        <w:rPr>
          <w:rFonts w:cs="ＭＳ 明朝"/>
          <w:spacing w:val="14"/>
          <w:u w:val="wave"/>
        </w:rPr>
      </w:pPr>
      <w:r>
        <w:rPr>
          <w:rFonts w:cs="ＭＳ 明朝" w:hint="eastAsia"/>
        </w:rPr>
        <w:t>７．チーム編成　・１チーム選手５名で編成し、</w:t>
      </w:r>
      <w:r w:rsidRPr="00807F90">
        <w:rPr>
          <w:rFonts w:cs="ＭＳ 明朝" w:hint="eastAsia"/>
          <w:spacing w:val="14"/>
          <w:u w:val="wave"/>
        </w:rPr>
        <w:t>チーム間での選手の掛け持ちは出来ない。</w:t>
      </w:r>
    </w:p>
    <w:p w:rsidR="00815C81" w:rsidRPr="008250CF" w:rsidRDefault="00815C81" w:rsidP="00815C81">
      <w:pPr>
        <w:ind w:leftChars="800" w:left="2192"/>
        <w:rPr>
          <w:rFonts w:cs="ＭＳ 明朝"/>
          <w:spacing w:val="14"/>
        </w:rPr>
      </w:pPr>
      <w:r w:rsidRPr="00F5556A">
        <w:rPr>
          <w:rFonts w:cs="ＭＳ 明朝" w:hint="eastAsia"/>
          <w:spacing w:val="14"/>
        </w:rPr>
        <w:t>・１チーム選手５名での編成とするが、人数不足等でやむを得ない場合は４名で出場可とする。また、プレー中女性は必ずコート内に２人以上残ること。（男性のみのチームは出場不可）</w:t>
      </w:r>
    </w:p>
    <w:p w:rsidR="00815C81" w:rsidRPr="008250CF" w:rsidRDefault="00815C81" w:rsidP="00815C81">
      <w:pPr>
        <w:ind w:leftChars="800" w:left="2192"/>
        <w:rPr>
          <w:rFonts w:cs="ＭＳ 明朝"/>
          <w:spacing w:val="14"/>
          <w:u w:val="wave"/>
        </w:rPr>
      </w:pPr>
    </w:p>
    <w:p w:rsidR="00815C81" w:rsidRDefault="00815C81" w:rsidP="00815C81">
      <w:pPr>
        <w:rPr>
          <w:spacing w:val="14"/>
        </w:rPr>
      </w:pPr>
      <w:r>
        <w:rPr>
          <w:rFonts w:cs="ＭＳ 明朝" w:hint="eastAsia"/>
        </w:rPr>
        <w:t>８．試合方法　　①チーム対抗とする。</w:t>
      </w:r>
    </w:p>
    <w:p w:rsidR="00815C81" w:rsidRDefault="00815C81" w:rsidP="00815C81">
      <w:pPr>
        <w:ind w:firstLineChars="800" w:firstLine="2192"/>
        <w:rPr>
          <w:spacing w:val="14"/>
        </w:rPr>
      </w:pPr>
      <w:r>
        <w:rPr>
          <w:rFonts w:cs="ＭＳ 明朝" w:hint="eastAsia"/>
        </w:rPr>
        <w:t>②試合方法は、参加チーム数により主管で決定する。</w:t>
      </w:r>
    </w:p>
    <w:p w:rsidR="00815C81" w:rsidRDefault="00815C81" w:rsidP="00815C81">
      <w:pPr>
        <w:ind w:left="2466" w:rightChars="-103" w:right="-282" w:hangingChars="900" w:hanging="2466"/>
        <w:rPr>
          <w:spacing w:val="14"/>
        </w:rPr>
      </w:pPr>
      <w:r>
        <w:rPr>
          <w:rFonts w:cs="ＭＳ 明朝" w:hint="eastAsia"/>
        </w:rPr>
        <w:t xml:space="preserve">　　　　　　　　③コートはバドミントンコート（ダブルスコート：外側の線）を使用しネットの高さ</w:t>
      </w:r>
      <w:r w:rsidRPr="00F5556A">
        <w:rPr>
          <w:rFonts w:cs="ＭＳ 明朝" w:hint="eastAsia"/>
        </w:rPr>
        <w:t>は１．５５ｍとする。</w:t>
      </w:r>
    </w:p>
    <w:p w:rsidR="00815C81" w:rsidRDefault="00815C81" w:rsidP="00815C81">
      <w:pPr>
        <w:rPr>
          <w:spacing w:val="14"/>
        </w:rPr>
      </w:pPr>
      <w:r>
        <w:rPr>
          <w:rFonts w:cs="ＭＳ 明朝" w:hint="eastAsia"/>
        </w:rPr>
        <w:t xml:space="preserve">　　　　　　　　④ローテーションは、ビーチバレー方式とする。</w:t>
      </w:r>
    </w:p>
    <w:p w:rsidR="00815C81" w:rsidRPr="003E5B96" w:rsidRDefault="00815C81" w:rsidP="00815C81">
      <w:pPr>
        <w:ind w:left="2192" w:hangingChars="800" w:hanging="2192"/>
        <w:rPr>
          <w:spacing w:val="14"/>
        </w:rPr>
      </w:pPr>
      <w:r>
        <w:rPr>
          <w:rFonts w:cs="ＭＳ 明朝" w:hint="eastAsia"/>
        </w:rPr>
        <w:t xml:space="preserve">　　　　　　　　⑤選手交代は、サーブ権が移ってきた時に行う事とするが、けが人等が出た場合はこの限りではない。交代は何回でも出来る。</w:t>
      </w:r>
    </w:p>
    <w:p w:rsidR="00815C81" w:rsidRDefault="00815C81" w:rsidP="00815C81">
      <w:pPr>
        <w:rPr>
          <w:spacing w:val="14"/>
        </w:rPr>
      </w:pPr>
    </w:p>
    <w:p w:rsidR="00815C81" w:rsidRDefault="00815C81" w:rsidP="00815C81">
      <w:pPr>
        <w:ind w:left="2192" w:hangingChars="800" w:hanging="2192"/>
        <w:rPr>
          <w:spacing w:val="14"/>
        </w:rPr>
      </w:pPr>
      <w:r>
        <w:rPr>
          <w:rFonts w:cs="ＭＳ 明朝" w:hint="eastAsia"/>
        </w:rPr>
        <w:t>９．表　　彰　　上位３チームに賞状と賞品を贈る。</w:t>
      </w:r>
    </w:p>
    <w:p w:rsidR="00815C81" w:rsidRPr="000F5544" w:rsidRDefault="00815C81" w:rsidP="00815C81">
      <w:pPr>
        <w:rPr>
          <w:spacing w:val="14"/>
        </w:rPr>
      </w:pPr>
    </w:p>
    <w:p w:rsidR="00815C81" w:rsidRDefault="00815C81" w:rsidP="00815C81">
      <w:pPr>
        <w:ind w:left="2192" w:hangingChars="800" w:hanging="2192"/>
      </w:pPr>
      <w:r>
        <w:rPr>
          <w:rFonts w:cs="ＭＳ 明朝" w:hint="eastAsia"/>
        </w:rPr>
        <w:t xml:space="preserve">１０．申し込み　</w:t>
      </w:r>
      <w:r>
        <w:rPr>
          <w:rFonts w:hint="eastAsia"/>
        </w:rPr>
        <w:t>出場チームは選手名簿を海洋センターにて受け取り、</w:t>
      </w:r>
    </w:p>
    <w:p w:rsidR="00815C81" w:rsidRDefault="00BA3E82" w:rsidP="00815C81">
      <w:pPr>
        <w:ind w:leftChars="800" w:left="2192"/>
        <w:rPr>
          <w:rFonts w:cs="ＭＳ 明朝"/>
        </w:rPr>
      </w:pPr>
      <w:r>
        <w:rPr>
          <w:rFonts w:hint="eastAsia"/>
          <w:u w:val="double"/>
        </w:rPr>
        <w:t>令和</w:t>
      </w:r>
      <w:r w:rsidR="007D6EF5">
        <w:rPr>
          <w:rFonts w:hint="eastAsia"/>
          <w:u w:val="double"/>
        </w:rPr>
        <w:t>７</w:t>
      </w:r>
      <w:r w:rsidR="00815C81" w:rsidRPr="00815C81">
        <w:rPr>
          <w:rFonts w:hint="eastAsia"/>
          <w:u w:val="double"/>
        </w:rPr>
        <w:t>年８月</w:t>
      </w:r>
      <w:r w:rsidR="007D6EF5">
        <w:rPr>
          <w:rFonts w:hint="eastAsia"/>
          <w:u w:val="double"/>
        </w:rPr>
        <w:t>２７</w:t>
      </w:r>
      <w:r w:rsidR="00815C81" w:rsidRPr="00815C81">
        <w:rPr>
          <w:rFonts w:hint="eastAsia"/>
          <w:u w:val="double"/>
        </w:rPr>
        <w:t>日（</w:t>
      </w:r>
      <w:r w:rsidR="007D6EF5">
        <w:rPr>
          <w:rFonts w:hint="eastAsia"/>
          <w:u w:val="double"/>
        </w:rPr>
        <w:t>水</w:t>
      </w:r>
      <w:r w:rsidR="00815C81" w:rsidRPr="00815C81">
        <w:rPr>
          <w:rFonts w:hint="eastAsia"/>
          <w:u w:val="double"/>
        </w:rPr>
        <w:t>）午後５時まで</w:t>
      </w:r>
      <w:r w:rsidR="00815C81" w:rsidRPr="00286135">
        <w:rPr>
          <w:rFonts w:hint="eastAsia"/>
        </w:rPr>
        <w:t>に</w:t>
      </w:r>
      <w:r w:rsidR="00815C81">
        <w:rPr>
          <w:rFonts w:hint="eastAsia"/>
        </w:rPr>
        <w:t>提出すること。</w:t>
      </w:r>
    </w:p>
    <w:p w:rsidR="00815C81" w:rsidRPr="00C30B01" w:rsidRDefault="00815C81" w:rsidP="00815C81">
      <w:pPr>
        <w:ind w:left="2192" w:hangingChars="800" w:hanging="2192"/>
        <w:rPr>
          <w:rFonts w:cs="ＭＳ 明朝"/>
        </w:rPr>
      </w:pPr>
    </w:p>
    <w:p w:rsidR="00815C81" w:rsidRDefault="00815C81" w:rsidP="00815C81">
      <w:pPr>
        <w:ind w:left="2192" w:hangingChars="800" w:hanging="2192"/>
        <w:rPr>
          <w:rFonts w:cs="ＭＳ 明朝"/>
        </w:rPr>
      </w:pPr>
      <w:r>
        <w:rPr>
          <w:rFonts w:hint="eastAsia"/>
        </w:rPr>
        <w:t>１１</w:t>
      </w:r>
      <w:r>
        <w:rPr>
          <w:rFonts w:cs="ＭＳ 明朝" w:hint="eastAsia"/>
        </w:rPr>
        <w:t>．審　　判　各チームより審判を２名必ず出すこと。</w:t>
      </w:r>
    </w:p>
    <w:p w:rsidR="00815C81" w:rsidRDefault="00815C81" w:rsidP="00815C81">
      <w:pPr>
        <w:ind w:leftChars="800" w:left="2192"/>
        <w:rPr>
          <w:rFonts w:cs="ＭＳ 明朝"/>
        </w:rPr>
      </w:pPr>
      <w:r>
        <w:rPr>
          <w:rFonts w:cs="ＭＳ 明朝" w:hint="eastAsia"/>
        </w:rPr>
        <w:t>審判は、審判割当てに従い各チームで責任をもって行う。</w:t>
      </w:r>
    </w:p>
    <w:p w:rsidR="00815C81" w:rsidRDefault="00815C81" w:rsidP="00815C81">
      <w:pPr>
        <w:ind w:leftChars="800" w:left="2192"/>
        <w:rPr>
          <w:rFonts w:cs="ＭＳ 明朝"/>
        </w:rPr>
      </w:pPr>
    </w:p>
    <w:p w:rsidR="00815C81" w:rsidRDefault="00815C81" w:rsidP="00815C81">
      <w:pPr>
        <w:rPr>
          <w:u w:val="single"/>
        </w:rPr>
      </w:pPr>
      <w:r>
        <w:rPr>
          <w:rFonts w:cs="ＭＳ 明朝" w:hint="eastAsia"/>
        </w:rPr>
        <w:t>１２．そ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の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他　</w:t>
      </w:r>
      <w:r w:rsidR="007D6EF5">
        <w:rPr>
          <w:rFonts w:hint="eastAsia"/>
          <w:u w:val="single"/>
        </w:rPr>
        <w:t>申込チーム数が３</w:t>
      </w:r>
      <w:r>
        <w:rPr>
          <w:rFonts w:hint="eastAsia"/>
          <w:u w:val="single"/>
        </w:rPr>
        <w:t>チーム以下の場合は開催中止とする</w:t>
      </w:r>
    </w:p>
    <w:p w:rsidR="007D6EF5" w:rsidRDefault="007D6EF5" w:rsidP="00815C81">
      <w:pPr>
        <w:rPr>
          <w:rFonts w:cs="ＭＳ 明朝" w:hint="eastAsia"/>
        </w:rPr>
      </w:pPr>
    </w:p>
    <w:p w:rsidR="00146D49" w:rsidRPr="00534CCC" w:rsidRDefault="00146D49" w:rsidP="00146D49">
      <w:pPr>
        <w:autoSpaceDE/>
        <w:autoSpaceDN/>
        <w:adjustRightInd/>
        <w:jc w:val="center"/>
        <w:textAlignment w:val="auto"/>
        <w:rPr>
          <w:rFonts w:ascii="Century" w:hAnsi="Century"/>
          <w:b/>
          <w:color w:val="auto"/>
          <w:kern w:val="2"/>
          <w:sz w:val="26"/>
          <w:szCs w:val="26"/>
        </w:rPr>
      </w:pPr>
      <w:r w:rsidRPr="00534CCC">
        <w:rPr>
          <w:rFonts w:ascii="Century" w:hAnsi="Century"/>
          <w:noProof/>
          <w:color w:val="auto"/>
          <w:kern w:val="2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01301960" wp14:editId="2D4A352B">
            <wp:simplePos x="0" y="0"/>
            <wp:positionH relativeFrom="margin">
              <wp:align>center</wp:align>
            </wp:positionH>
            <wp:positionV relativeFrom="paragraph">
              <wp:posOffset>-238125</wp:posOffset>
            </wp:positionV>
            <wp:extent cx="1573664" cy="586105"/>
            <wp:effectExtent l="0" t="0" r="7620" b="4445"/>
            <wp:wrapNone/>
            <wp:docPr id="3" name="図 1" descr="新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新ロ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64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D49" w:rsidRPr="00815C81" w:rsidRDefault="00146D49" w:rsidP="00146D49">
      <w:pPr>
        <w:autoSpaceDE/>
        <w:autoSpaceDN/>
        <w:adjustRightInd/>
        <w:ind w:leftChars="-51" w:left="-140" w:rightChars="-116" w:right="-318"/>
        <w:jc w:val="center"/>
        <w:textAlignment w:val="auto"/>
        <w:rPr>
          <w:rFonts w:ascii="Century" w:hAnsi="Century"/>
          <w:b/>
          <w:color w:val="auto"/>
          <w:spacing w:val="-20"/>
          <w:kern w:val="2"/>
          <w:sz w:val="28"/>
          <w:szCs w:val="26"/>
        </w:rPr>
      </w:pPr>
      <w:r>
        <w:rPr>
          <w:rFonts w:ascii="Century" w:hAnsi="Century" w:hint="eastAsia"/>
          <w:b/>
          <w:color w:val="auto"/>
          <w:spacing w:val="-20"/>
          <w:kern w:val="2"/>
          <w:sz w:val="28"/>
          <w:szCs w:val="26"/>
        </w:rPr>
        <w:t>Ｂ＆Ｇ</w:t>
      </w:r>
      <w:r w:rsidRPr="00815C81">
        <w:rPr>
          <w:rFonts w:ascii="Century" w:hAnsi="Century" w:hint="eastAsia"/>
          <w:b/>
          <w:color w:val="auto"/>
          <w:spacing w:val="-20"/>
          <w:kern w:val="2"/>
          <w:sz w:val="28"/>
          <w:szCs w:val="26"/>
        </w:rPr>
        <w:t>財団会長杯</w:t>
      </w:r>
      <w:r>
        <w:rPr>
          <w:rFonts w:ascii="Century" w:hAnsi="Century" w:hint="eastAsia"/>
          <w:b/>
          <w:color w:val="auto"/>
          <w:spacing w:val="-20"/>
          <w:kern w:val="2"/>
          <w:sz w:val="28"/>
          <w:szCs w:val="26"/>
        </w:rPr>
        <w:t>第６</w:t>
      </w:r>
      <w:r w:rsidR="00EF6A69">
        <w:rPr>
          <w:rFonts w:ascii="Century" w:hAnsi="Century" w:hint="eastAsia"/>
          <w:b/>
          <w:color w:val="auto"/>
          <w:spacing w:val="-20"/>
          <w:kern w:val="2"/>
          <w:sz w:val="28"/>
          <w:szCs w:val="26"/>
        </w:rPr>
        <w:t>１</w:t>
      </w:r>
      <w:r>
        <w:rPr>
          <w:rFonts w:ascii="Century" w:hAnsi="Century" w:hint="eastAsia"/>
          <w:b/>
          <w:color w:val="auto"/>
          <w:spacing w:val="-20"/>
          <w:kern w:val="2"/>
          <w:sz w:val="28"/>
          <w:szCs w:val="26"/>
        </w:rPr>
        <w:t>回秋季球技大会（</w:t>
      </w:r>
      <w:r w:rsidRPr="00815C81">
        <w:rPr>
          <w:rFonts w:ascii="Century" w:hAnsi="Century" w:hint="eastAsia"/>
          <w:b/>
          <w:color w:val="auto"/>
          <w:spacing w:val="-20"/>
          <w:kern w:val="2"/>
          <w:sz w:val="28"/>
          <w:szCs w:val="26"/>
        </w:rPr>
        <w:t>ソフトバレーボール）要項</w:t>
      </w:r>
    </w:p>
    <w:p w:rsidR="00146D49" w:rsidRPr="00534CCC" w:rsidRDefault="00146D49" w:rsidP="00146D49">
      <w:pPr>
        <w:autoSpaceDE/>
        <w:autoSpaceDN/>
        <w:adjustRightInd/>
        <w:jc w:val="center"/>
        <w:textAlignment w:val="auto"/>
        <w:rPr>
          <w:rFonts w:ascii="Century" w:hAnsi="Century"/>
          <w:color w:val="auto"/>
          <w:kern w:val="2"/>
          <w:szCs w:val="24"/>
        </w:rPr>
      </w:pPr>
    </w:p>
    <w:p w:rsidR="00146D49" w:rsidRPr="00815C81" w:rsidRDefault="00146D49" w:rsidP="00146D49">
      <w:pPr>
        <w:spacing w:line="340" w:lineRule="exact"/>
        <w:rPr>
          <w:spacing w:val="-20"/>
        </w:rPr>
      </w:pPr>
      <w:r w:rsidRPr="00815C81">
        <w:rPr>
          <w:rFonts w:hint="eastAsia"/>
          <w:spacing w:val="-20"/>
        </w:rPr>
        <w:t>１．主　　催　　　湯前町Ｂ＆Ｇ海洋センター・湯前町教育委員会・湯前町中央公民館</w:t>
      </w:r>
    </w:p>
    <w:p w:rsidR="00146D49" w:rsidRPr="00815C81" w:rsidRDefault="00146D49" w:rsidP="00146D49">
      <w:pPr>
        <w:spacing w:line="340" w:lineRule="exact"/>
        <w:rPr>
          <w:spacing w:val="-20"/>
        </w:rPr>
      </w:pPr>
    </w:p>
    <w:p w:rsidR="00146D49" w:rsidRPr="00815C81" w:rsidRDefault="00146D49" w:rsidP="00146D49">
      <w:pPr>
        <w:spacing w:line="340" w:lineRule="exact"/>
        <w:rPr>
          <w:spacing w:val="-20"/>
        </w:rPr>
      </w:pPr>
      <w:r w:rsidRPr="00815C81">
        <w:rPr>
          <w:rFonts w:hint="eastAsia"/>
          <w:spacing w:val="-20"/>
        </w:rPr>
        <w:t>２．主　　管　　　湯前町スポーツ推進委員会</w:t>
      </w:r>
    </w:p>
    <w:p w:rsidR="00146D49" w:rsidRPr="00815C81" w:rsidRDefault="00146D49" w:rsidP="00146D49">
      <w:pPr>
        <w:spacing w:line="340" w:lineRule="exact"/>
        <w:rPr>
          <w:spacing w:val="-20"/>
        </w:rPr>
      </w:pPr>
    </w:p>
    <w:p w:rsidR="00146D49" w:rsidRPr="00815C81" w:rsidRDefault="00146D49" w:rsidP="00146D49">
      <w:pPr>
        <w:spacing w:line="340" w:lineRule="exact"/>
        <w:rPr>
          <w:spacing w:val="-20"/>
        </w:rPr>
      </w:pPr>
      <w:r w:rsidRPr="00815C81">
        <w:rPr>
          <w:rFonts w:hint="eastAsia"/>
          <w:spacing w:val="-20"/>
        </w:rPr>
        <w:t>３．後　　援　　　公益財団法人Ｂ＆Ｇ財団</w:t>
      </w:r>
    </w:p>
    <w:p w:rsidR="00146D49" w:rsidRPr="00815C81" w:rsidRDefault="00146D49" w:rsidP="00146D49">
      <w:pPr>
        <w:spacing w:line="340" w:lineRule="exact"/>
        <w:rPr>
          <w:spacing w:val="-20"/>
        </w:rPr>
      </w:pPr>
    </w:p>
    <w:p w:rsidR="00146D49" w:rsidRPr="00815C81" w:rsidRDefault="00146D49" w:rsidP="00146D49">
      <w:pPr>
        <w:spacing w:line="340" w:lineRule="exact"/>
        <w:rPr>
          <w:spacing w:val="-20"/>
        </w:rPr>
      </w:pPr>
      <w:r>
        <w:rPr>
          <w:rFonts w:hint="eastAsia"/>
          <w:spacing w:val="-20"/>
        </w:rPr>
        <w:t>４．日　　時　　　令和</w:t>
      </w:r>
      <w:r w:rsidR="00C94A25">
        <w:rPr>
          <w:rFonts w:hint="eastAsia"/>
          <w:spacing w:val="-20"/>
        </w:rPr>
        <w:t>７</w:t>
      </w:r>
      <w:r>
        <w:rPr>
          <w:rFonts w:hint="eastAsia"/>
          <w:spacing w:val="-20"/>
        </w:rPr>
        <w:t>年９月</w:t>
      </w:r>
      <w:r w:rsidR="00C94A25">
        <w:rPr>
          <w:rFonts w:hint="eastAsia"/>
          <w:spacing w:val="-20"/>
        </w:rPr>
        <w:t>７</w:t>
      </w:r>
      <w:r w:rsidRPr="00815C81">
        <w:rPr>
          <w:rFonts w:hint="eastAsia"/>
          <w:spacing w:val="-20"/>
        </w:rPr>
        <w:t>日（日）監督会議及び抽選　午前８時１５分～</w:t>
      </w:r>
    </w:p>
    <w:p w:rsidR="00146D49" w:rsidRPr="00815C81" w:rsidRDefault="00146D49" w:rsidP="00146D49">
      <w:pPr>
        <w:spacing w:line="340" w:lineRule="exact"/>
        <w:ind w:firstLineChars="2000" w:firstLine="4680"/>
        <w:rPr>
          <w:spacing w:val="-20"/>
        </w:rPr>
      </w:pPr>
      <w:r w:rsidRPr="00815C81">
        <w:rPr>
          <w:rFonts w:hint="eastAsia"/>
          <w:spacing w:val="-20"/>
        </w:rPr>
        <w:t>開会式　　　　　　午前８時３０分～</w:t>
      </w:r>
    </w:p>
    <w:p w:rsidR="00146D49" w:rsidRPr="00815C81" w:rsidRDefault="00146D49" w:rsidP="00146D49">
      <w:pPr>
        <w:spacing w:line="340" w:lineRule="exact"/>
        <w:rPr>
          <w:color w:val="FF0000"/>
          <w:spacing w:val="-20"/>
        </w:rPr>
      </w:pPr>
    </w:p>
    <w:p w:rsidR="00146D49" w:rsidRPr="00815C81" w:rsidRDefault="00146D49" w:rsidP="00146D49">
      <w:pPr>
        <w:spacing w:line="340" w:lineRule="exact"/>
        <w:rPr>
          <w:spacing w:val="-20"/>
        </w:rPr>
      </w:pPr>
      <w:r>
        <w:rPr>
          <w:rFonts w:hint="eastAsia"/>
          <w:spacing w:val="-20"/>
        </w:rPr>
        <w:t>５．会　　場　　　湯前町立湯前中学校</w:t>
      </w:r>
      <w:r w:rsidRPr="00815C81">
        <w:rPr>
          <w:rFonts w:hint="eastAsia"/>
          <w:spacing w:val="-20"/>
        </w:rPr>
        <w:t>体育館</w:t>
      </w:r>
    </w:p>
    <w:p w:rsidR="00146D49" w:rsidRPr="00815C81" w:rsidRDefault="00146D49" w:rsidP="00146D49">
      <w:pPr>
        <w:spacing w:line="340" w:lineRule="exact"/>
        <w:rPr>
          <w:spacing w:val="-20"/>
        </w:rPr>
      </w:pPr>
    </w:p>
    <w:p w:rsidR="00146D49" w:rsidRDefault="00146D49" w:rsidP="00146D49">
      <w:pPr>
        <w:spacing w:line="340" w:lineRule="exact"/>
        <w:ind w:left="1896" w:hangingChars="810" w:hanging="1896"/>
        <w:rPr>
          <w:spacing w:val="-20"/>
        </w:rPr>
      </w:pPr>
      <w:r w:rsidRPr="00815C81">
        <w:rPr>
          <w:rFonts w:hint="eastAsia"/>
          <w:spacing w:val="-20"/>
        </w:rPr>
        <w:t>６．参加資格　　・本町に居住する（町内に住民票を有する）者、町内事業所に勤務する者で年齢制限はしないが、学生の参加は認めない。</w:t>
      </w:r>
    </w:p>
    <w:p w:rsidR="00C94A25" w:rsidRPr="00815C81" w:rsidRDefault="00C94A25" w:rsidP="00C94A25">
      <w:pPr>
        <w:spacing w:line="340" w:lineRule="exact"/>
        <w:ind w:left="1896" w:hangingChars="810" w:hanging="1896"/>
        <w:rPr>
          <w:rFonts w:hint="eastAsia"/>
          <w:spacing w:val="-20"/>
        </w:rPr>
      </w:pPr>
      <w:r>
        <w:rPr>
          <w:rFonts w:hint="eastAsia"/>
          <w:spacing w:val="-20"/>
        </w:rPr>
        <w:t xml:space="preserve">　　　　　　　　・チーム数は上限１６チームまでとし、名簿提出の先着順とする。</w:t>
      </w:r>
    </w:p>
    <w:p w:rsidR="00146D49" w:rsidRPr="00815C81" w:rsidRDefault="00146D49" w:rsidP="00C94A25">
      <w:pPr>
        <w:spacing w:line="340" w:lineRule="exact"/>
        <w:ind w:left="1896" w:hangingChars="810" w:hanging="1896"/>
        <w:rPr>
          <w:spacing w:val="-20"/>
        </w:rPr>
      </w:pPr>
      <w:r w:rsidRPr="00815C81">
        <w:rPr>
          <w:rFonts w:hint="eastAsia"/>
          <w:spacing w:val="-20"/>
        </w:rPr>
        <w:t xml:space="preserve">　　　　　　　　</w:t>
      </w:r>
    </w:p>
    <w:p w:rsidR="00C94A25" w:rsidRDefault="00146D49" w:rsidP="00C94A25">
      <w:pPr>
        <w:spacing w:line="340" w:lineRule="exact"/>
        <w:ind w:left="1872" w:hangingChars="800" w:hanging="1872"/>
        <w:rPr>
          <w:spacing w:val="-20"/>
        </w:rPr>
      </w:pPr>
      <w:r w:rsidRPr="00815C81">
        <w:rPr>
          <w:rFonts w:hint="eastAsia"/>
          <w:spacing w:val="-20"/>
        </w:rPr>
        <w:t>７．</w:t>
      </w:r>
      <w:r w:rsidR="00C94A25">
        <w:rPr>
          <w:rFonts w:hint="eastAsia"/>
          <w:spacing w:val="-20"/>
        </w:rPr>
        <w:t>チーム編成</w:t>
      </w:r>
      <w:r w:rsidRPr="00815C81">
        <w:rPr>
          <w:rFonts w:hint="eastAsia"/>
          <w:spacing w:val="-20"/>
        </w:rPr>
        <w:t xml:space="preserve">　</w:t>
      </w:r>
      <w:r w:rsidR="00C94A25">
        <w:rPr>
          <w:rFonts w:hint="eastAsia"/>
          <w:spacing w:val="-20"/>
        </w:rPr>
        <w:t>・１チーム選手５名で編成し、チーム間での選手の掛け持ちはできない。</w:t>
      </w:r>
    </w:p>
    <w:p w:rsidR="00C94A25" w:rsidRDefault="00C94A25" w:rsidP="00C94A25">
      <w:pPr>
        <w:spacing w:line="340" w:lineRule="exact"/>
        <w:ind w:leftChars="700" w:left="2220" w:hangingChars="100" w:hanging="302"/>
        <w:rPr>
          <w:rFonts w:cs="ＭＳ 明朝"/>
          <w:spacing w:val="14"/>
        </w:rPr>
      </w:pPr>
      <w:r w:rsidRPr="00F5556A">
        <w:rPr>
          <w:rFonts w:cs="ＭＳ 明朝" w:hint="eastAsia"/>
          <w:spacing w:val="14"/>
        </w:rPr>
        <w:t>・１チーム選手５名での編成とするが、人数不足等でや</w:t>
      </w:r>
    </w:p>
    <w:p w:rsidR="00C94A25" w:rsidRDefault="00C94A25" w:rsidP="00C94A25">
      <w:pPr>
        <w:spacing w:line="340" w:lineRule="exact"/>
        <w:ind w:leftChars="700" w:left="2220" w:hangingChars="100" w:hanging="302"/>
        <w:rPr>
          <w:rFonts w:cs="ＭＳ 明朝"/>
          <w:spacing w:val="14"/>
        </w:rPr>
      </w:pPr>
      <w:r w:rsidRPr="00F5556A">
        <w:rPr>
          <w:rFonts w:cs="ＭＳ 明朝" w:hint="eastAsia"/>
          <w:spacing w:val="14"/>
        </w:rPr>
        <w:t>むを得ない場合は４名で出場可とする。また、プレー中</w:t>
      </w:r>
    </w:p>
    <w:p w:rsidR="00C94A25" w:rsidRDefault="00C94A25" w:rsidP="00C94A25">
      <w:pPr>
        <w:spacing w:line="340" w:lineRule="exact"/>
        <w:ind w:leftChars="700" w:left="2220" w:hangingChars="100" w:hanging="302"/>
        <w:rPr>
          <w:rFonts w:cs="ＭＳ 明朝"/>
          <w:spacing w:val="14"/>
        </w:rPr>
      </w:pPr>
      <w:r w:rsidRPr="00F5556A">
        <w:rPr>
          <w:rFonts w:cs="ＭＳ 明朝" w:hint="eastAsia"/>
          <w:spacing w:val="14"/>
        </w:rPr>
        <w:t>女性は必ずコート内に２人以上残ること。（男性のみの</w:t>
      </w:r>
    </w:p>
    <w:p w:rsidR="00146D49" w:rsidRPr="00815C81" w:rsidRDefault="00C94A25" w:rsidP="00C94A25">
      <w:pPr>
        <w:spacing w:line="340" w:lineRule="exact"/>
        <w:ind w:leftChars="700" w:left="2220" w:hangingChars="100" w:hanging="302"/>
        <w:rPr>
          <w:spacing w:val="-20"/>
        </w:rPr>
      </w:pPr>
      <w:r w:rsidRPr="00F5556A">
        <w:rPr>
          <w:rFonts w:cs="ＭＳ 明朝" w:hint="eastAsia"/>
          <w:spacing w:val="14"/>
        </w:rPr>
        <w:t>チームは出場不可）</w:t>
      </w:r>
    </w:p>
    <w:p w:rsidR="00146D49" w:rsidRPr="00815C81" w:rsidRDefault="00146D49" w:rsidP="00146D49">
      <w:pPr>
        <w:spacing w:line="340" w:lineRule="exact"/>
        <w:ind w:leftChars="672" w:left="1841"/>
        <w:rPr>
          <w:spacing w:val="-20"/>
        </w:rPr>
      </w:pPr>
      <w:r w:rsidRPr="00815C81">
        <w:rPr>
          <w:rFonts w:hint="eastAsia"/>
          <w:spacing w:val="-20"/>
        </w:rPr>
        <w:t>・編成の際、必ず審判のできる者を選手又は補員に入れておくこと。</w:t>
      </w:r>
    </w:p>
    <w:p w:rsidR="00146D49" w:rsidRPr="00815C81" w:rsidRDefault="00146D49" w:rsidP="00146D49">
      <w:pPr>
        <w:spacing w:line="340" w:lineRule="exact"/>
        <w:ind w:left="1872" w:hangingChars="800" w:hanging="1872"/>
        <w:rPr>
          <w:spacing w:val="-20"/>
        </w:rPr>
      </w:pPr>
      <w:r w:rsidRPr="00815C81">
        <w:rPr>
          <w:rFonts w:hint="eastAsia"/>
          <w:spacing w:val="-20"/>
        </w:rPr>
        <w:t xml:space="preserve">　　　　　　　　</w:t>
      </w:r>
    </w:p>
    <w:p w:rsidR="00146D49" w:rsidRPr="00815C81" w:rsidRDefault="00146D49" w:rsidP="00146D49">
      <w:pPr>
        <w:spacing w:line="340" w:lineRule="exact"/>
        <w:ind w:left="1872" w:hangingChars="800" w:hanging="1872"/>
        <w:rPr>
          <w:spacing w:val="-20"/>
        </w:rPr>
      </w:pPr>
      <w:r w:rsidRPr="00815C81">
        <w:rPr>
          <w:rFonts w:hint="eastAsia"/>
          <w:spacing w:val="-20"/>
        </w:rPr>
        <w:t>８．試合方法　　・参加チーム数により主管で決定する。</w:t>
      </w:r>
    </w:p>
    <w:p w:rsidR="00146D49" w:rsidRPr="00815C81" w:rsidRDefault="00146D49" w:rsidP="00146D49">
      <w:pPr>
        <w:spacing w:line="340" w:lineRule="exact"/>
        <w:ind w:left="1872" w:hangingChars="800" w:hanging="1872"/>
        <w:rPr>
          <w:spacing w:val="-20"/>
        </w:rPr>
      </w:pPr>
      <w:r w:rsidRPr="00815C81">
        <w:rPr>
          <w:rFonts w:hint="eastAsia"/>
          <w:spacing w:val="-20"/>
        </w:rPr>
        <w:t xml:space="preserve">　　　　　　　　・コートはバドミントンコートを使用し、ネットの高さは２ｍとする。</w:t>
      </w:r>
    </w:p>
    <w:p w:rsidR="00146D49" w:rsidRPr="00815C81" w:rsidRDefault="00146D49" w:rsidP="00146D49">
      <w:pPr>
        <w:spacing w:line="340" w:lineRule="exact"/>
        <w:ind w:left="1872" w:hangingChars="800" w:hanging="1872"/>
        <w:rPr>
          <w:spacing w:val="-20"/>
        </w:rPr>
      </w:pPr>
      <w:r w:rsidRPr="00815C81">
        <w:rPr>
          <w:rFonts w:hint="eastAsia"/>
          <w:spacing w:val="-20"/>
        </w:rPr>
        <w:t xml:space="preserve">　　　　　　　　・ローテーションは、ビーチバレー方式とし選手交代は制限しない。</w:t>
      </w:r>
    </w:p>
    <w:p w:rsidR="00146D49" w:rsidRPr="00815C81" w:rsidRDefault="00146D49" w:rsidP="00146D49">
      <w:pPr>
        <w:spacing w:line="340" w:lineRule="exact"/>
        <w:ind w:left="1872" w:hangingChars="800" w:hanging="1872"/>
        <w:rPr>
          <w:spacing w:val="-20"/>
        </w:rPr>
      </w:pPr>
    </w:p>
    <w:p w:rsidR="00146D49" w:rsidRPr="00815C81" w:rsidRDefault="00146D49" w:rsidP="00146D49">
      <w:pPr>
        <w:spacing w:line="340" w:lineRule="exact"/>
        <w:ind w:left="1872" w:hangingChars="800" w:hanging="1872"/>
        <w:rPr>
          <w:spacing w:val="-20"/>
        </w:rPr>
      </w:pPr>
      <w:r w:rsidRPr="00815C81">
        <w:rPr>
          <w:rFonts w:hint="eastAsia"/>
          <w:spacing w:val="-20"/>
        </w:rPr>
        <w:t>９．表　　彰　　上位３チームに賞状と賞品を贈る</w:t>
      </w:r>
    </w:p>
    <w:p w:rsidR="00146D49" w:rsidRPr="00C94A25" w:rsidRDefault="00146D49" w:rsidP="00146D49">
      <w:pPr>
        <w:spacing w:line="340" w:lineRule="exact"/>
        <w:ind w:left="1872" w:hangingChars="800" w:hanging="1872"/>
        <w:rPr>
          <w:spacing w:val="-20"/>
        </w:rPr>
      </w:pPr>
    </w:p>
    <w:p w:rsidR="00146D49" w:rsidRPr="00815C81" w:rsidRDefault="00146D49" w:rsidP="00146D49">
      <w:pPr>
        <w:spacing w:line="340" w:lineRule="exact"/>
        <w:ind w:left="1872" w:hangingChars="800" w:hanging="1872"/>
        <w:rPr>
          <w:spacing w:val="-20"/>
        </w:rPr>
      </w:pPr>
      <w:r w:rsidRPr="00815C81">
        <w:rPr>
          <w:rFonts w:hint="eastAsia"/>
          <w:spacing w:val="-20"/>
        </w:rPr>
        <w:t>１０．申　込　　出場チームは申込用紙と選手名簿を海洋センターにて受け取り、</w:t>
      </w:r>
      <w:r w:rsidR="00C94A25">
        <w:rPr>
          <w:rFonts w:hint="eastAsia"/>
          <w:spacing w:val="-20"/>
          <w:u w:val="double"/>
        </w:rPr>
        <w:t>令和７年８月２７</w:t>
      </w:r>
      <w:r w:rsidRPr="00815C81">
        <w:rPr>
          <w:rFonts w:hint="eastAsia"/>
          <w:spacing w:val="-20"/>
          <w:u w:val="double"/>
        </w:rPr>
        <w:t>日（</w:t>
      </w:r>
      <w:r w:rsidR="00C94A25">
        <w:rPr>
          <w:rFonts w:hint="eastAsia"/>
          <w:spacing w:val="-20"/>
          <w:u w:val="double"/>
        </w:rPr>
        <w:t>水</w:t>
      </w:r>
      <w:r w:rsidRPr="00815C81">
        <w:rPr>
          <w:rFonts w:hint="eastAsia"/>
          <w:spacing w:val="-20"/>
          <w:u w:val="double"/>
        </w:rPr>
        <w:t>）午後５時まで</w:t>
      </w:r>
      <w:r w:rsidRPr="00815C81">
        <w:rPr>
          <w:rFonts w:hint="eastAsia"/>
          <w:spacing w:val="-20"/>
        </w:rPr>
        <w:t>に</w:t>
      </w:r>
      <w:r w:rsidRPr="00815C81">
        <w:rPr>
          <w:rFonts w:hint="eastAsia"/>
          <w:spacing w:val="-20"/>
        </w:rPr>
        <w:t>B</w:t>
      </w:r>
      <w:r w:rsidRPr="00815C81">
        <w:rPr>
          <w:rFonts w:hint="eastAsia"/>
          <w:spacing w:val="-20"/>
        </w:rPr>
        <w:t>＆</w:t>
      </w:r>
      <w:r w:rsidRPr="00815C81">
        <w:rPr>
          <w:rFonts w:hint="eastAsia"/>
          <w:spacing w:val="-20"/>
        </w:rPr>
        <w:t>G</w:t>
      </w:r>
      <w:r w:rsidRPr="00815C81">
        <w:rPr>
          <w:rFonts w:hint="eastAsia"/>
          <w:spacing w:val="-20"/>
        </w:rPr>
        <w:t>海洋センターへ選手名簿を提出。</w:t>
      </w:r>
    </w:p>
    <w:p w:rsidR="00146D49" w:rsidRPr="00C94A25" w:rsidRDefault="00146D49" w:rsidP="00146D49">
      <w:pPr>
        <w:spacing w:line="340" w:lineRule="exact"/>
        <w:ind w:left="1872" w:hangingChars="800" w:hanging="1872"/>
        <w:rPr>
          <w:spacing w:val="-20"/>
        </w:rPr>
      </w:pPr>
    </w:p>
    <w:p w:rsidR="00146D49" w:rsidRPr="00815C81" w:rsidRDefault="00146D49" w:rsidP="00146D49">
      <w:pPr>
        <w:spacing w:line="340" w:lineRule="exact"/>
        <w:ind w:left="1872" w:hangingChars="800" w:hanging="1872"/>
        <w:rPr>
          <w:spacing w:val="-20"/>
        </w:rPr>
      </w:pPr>
      <w:r w:rsidRPr="00815C81">
        <w:rPr>
          <w:rFonts w:hint="eastAsia"/>
          <w:spacing w:val="-20"/>
        </w:rPr>
        <w:t>１１．審　判　　審判割当に従い、各チーム責任をもって行う。</w:t>
      </w:r>
    </w:p>
    <w:p w:rsidR="00146D49" w:rsidRPr="00815C81" w:rsidRDefault="00146D49" w:rsidP="00146D49">
      <w:pPr>
        <w:spacing w:line="340" w:lineRule="exact"/>
        <w:ind w:left="1872" w:hangingChars="800" w:hanging="1872"/>
        <w:rPr>
          <w:spacing w:val="-20"/>
        </w:rPr>
      </w:pPr>
    </w:p>
    <w:p w:rsidR="00146D49" w:rsidRDefault="00146D49" w:rsidP="00146D49">
      <w:pPr>
        <w:spacing w:line="340" w:lineRule="exact"/>
        <w:ind w:left="1872" w:hangingChars="800" w:hanging="1872"/>
        <w:rPr>
          <w:spacing w:val="-20"/>
          <w:u w:val="single"/>
        </w:rPr>
      </w:pPr>
      <w:r w:rsidRPr="00815C81">
        <w:rPr>
          <w:rFonts w:hint="eastAsia"/>
          <w:spacing w:val="-20"/>
        </w:rPr>
        <w:t xml:space="preserve">１２．その他　　</w:t>
      </w:r>
      <w:r w:rsidR="00C94A25">
        <w:rPr>
          <w:rFonts w:hint="eastAsia"/>
          <w:spacing w:val="-20"/>
          <w:u w:val="single"/>
        </w:rPr>
        <w:t>申込チーム数が３</w:t>
      </w:r>
      <w:r w:rsidRPr="00815C81">
        <w:rPr>
          <w:rFonts w:hint="eastAsia"/>
          <w:spacing w:val="-20"/>
          <w:u w:val="single"/>
        </w:rPr>
        <w:t>チーム以下の場合は開催中止とする</w:t>
      </w:r>
    </w:p>
    <w:p w:rsidR="00C94A25" w:rsidRDefault="00C94A25" w:rsidP="00146D49">
      <w:pPr>
        <w:spacing w:line="340" w:lineRule="exact"/>
        <w:ind w:left="1872" w:hangingChars="800" w:hanging="1872"/>
        <w:rPr>
          <w:spacing w:val="-20"/>
          <w:u w:val="single"/>
        </w:rPr>
      </w:pPr>
    </w:p>
    <w:p w:rsidR="00C94A25" w:rsidRDefault="00C94A25" w:rsidP="00146D49">
      <w:pPr>
        <w:spacing w:line="340" w:lineRule="exact"/>
        <w:ind w:left="1872" w:hangingChars="800" w:hanging="1872"/>
        <w:rPr>
          <w:rFonts w:hint="eastAsia"/>
          <w:spacing w:val="-20"/>
        </w:rPr>
      </w:pPr>
    </w:p>
    <w:p w:rsidR="00146D49" w:rsidRDefault="00146D49" w:rsidP="00146D49">
      <w:pPr>
        <w:ind w:left="1872" w:hangingChars="800" w:hanging="1872"/>
        <w:rPr>
          <w:spacing w:val="-20"/>
        </w:rPr>
      </w:pPr>
    </w:p>
    <w:p w:rsidR="00534CCC" w:rsidRDefault="00534CCC" w:rsidP="00534CC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7FA5157" wp14:editId="690F6319">
            <wp:simplePos x="0" y="0"/>
            <wp:positionH relativeFrom="column">
              <wp:posOffset>2379345</wp:posOffset>
            </wp:positionH>
            <wp:positionV relativeFrom="paragraph">
              <wp:posOffset>-238051</wp:posOffset>
            </wp:positionV>
            <wp:extent cx="1585792" cy="589915"/>
            <wp:effectExtent l="0" t="0" r="0" b="635"/>
            <wp:wrapNone/>
            <wp:docPr id="2" name="図 2" descr="新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ロ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792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CCC" w:rsidRDefault="00534CCC" w:rsidP="00534CCC">
      <w:pPr>
        <w:jc w:val="center"/>
      </w:pPr>
    </w:p>
    <w:p w:rsidR="00534CCC" w:rsidRDefault="00534CCC" w:rsidP="00534CCC">
      <w:pPr>
        <w:jc w:val="center"/>
      </w:pPr>
    </w:p>
    <w:p w:rsidR="00534CCC" w:rsidRDefault="00534CCC" w:rsidP="00534CCC">
      <w:pPr>
        <w:jc w:val="center"/>
      </w:pPr>
    </w:p>
    <w:p w:rsidR="00815C81" w:rsidRPr="00EE6FA6" w:rsidRDefault="00BA3E82" w:rsidP="00815C81">
      <w:pPr>
        <w:ind w:leftChars="-103" w:left="-282" w:rightChars="-310" w:right="-849"/>
        <w:jc w:val="center"/>
        <w:rPr>
          <w:rFonts w:cs="ＭＳ 明朝"/>
          <w:b/>
          <w:bCs/>
          <w:sz w:val="32"/>
          <w:szCs w:val="28"/>
        </w:rPr>
      </w:pPr>
      <w:r>
        <w:rPr>
          <w:rFonts w:cs="ＭＳ 明朝" w:hint="eastAsia"/>
          <w:b/>
          <w:bCs/>
          <w:sz w:val="32"/>
          <w:szCs w:val="28"/>
        </w:rPr>
        <w:t>Ｂ＆Ｇ財団会長杯第６</w:t>
      </w:r>
      <w:r w:rsidR="00EF6A69">
        <w:rPr>
          <w:rFonts w:cs="ＭＳ 明朝" w:hint="eastAsia"/>
          <w:b/>
          <w:bCs/>
          <w:sz w:val="32"/>
          <w:szCs w:val="28"/>
        </w:rPr>
        <w:t>１</w:t>
      </w:r>
      <w:r w:rsidR="00815C81" w:rsidRPr="00EE6FA6">
        <w:rPr>
          <w:rFonts w:cs="ＭＳ 明朝" w:hint="eastAsia"/>
          <w:b/>
          <w:bCs/>
          <w:sz w:val="32"/>
          <w:szCs w:val="28"/>
        </w:rPr>
        <w:t>回秋季球技大会</w:t>
      </w:r>
    </w:p>
    <w:p w:rsidR="00815C81" w:rsidRPr="00EE6FA6" w:rsidRDefault="00815C81" w:rsidP="00815C81">
      <w:pPr>
        <w:ind w:leftChars="-103" w:left="-282" w:rightChars="-310" w:right="-849"/>
        <w:jc w:val="center"/>
        <w:rPr>
          <w:rFonts w:cs="ＭＳ 明朝"/>
          <w:b/>
          <w:bCs/>
          <w:sz w:val="28"/>
          <w:szCs w:val="28"/>
        </w:rPr>
      </w:pPr>
      <w:r>
        <w:rPr>
          <w:rFonts w:cs="ＭＳ 明朝" w:hint="eastAsia"/>
          <w:b/>
          <w:bCs/>
          <w:sz w:val="32"/>
          <w:szCs w:val="28"/>
        </w:rPr>
        <w:t>（グラウンドゴルフ</w:t>
      </w:r>
      <w:r w:rsidRPr="00EE6FA6">
        <w:rPr>
          <w:rFonts w:cs="ＭＳ 明朝" w:hint="eastAsia"/>
          <w:b/>
          <w:bCs/>
          <w:sz w:val="32"/>
          <w:szCs w:val="28"/>
        </w:rPr>
        <w:t>）要項</w:t>
      </w:r>
    </w:p>
    <w:p w:rsidR="00815C81" w:rsidRDefault="00815C81" w:rsidP="00815C81">
      <w:pPr>
        <w:jc w:val="center"/>
      </w:pPr>
    </w:p>
    <w:p w:rsidR="00815C81" w:rsidRDefault="00815C81" w:rsidP="00815C81">
      <w:pPr>
        <w:jc w:val="center"/>
      </w:pPr>
    </w:p>
    <w:p w:rsidR="00815C81" w:rsidRPr="006F0967" w:rsidRDefault="00815C81" w:rsidP="00815C81">
      <w:pPr>
        <w:jc w:val="center"/>
      </w:pPr>
    </w:p>
    <w:p w:rsidR="00815C81" w:rsidRDefault="00815C81" w:rsidP="00815C81">
      <w:pPr>
        <w:ind w:left="2192" w:hangingChars="800" w:hanging="2192"/>
      </w:pPr>
      <w:r>
        <w:rPr>
          <w:rFonts w:hint="eastAsia"/>
        </w:rPr>
        <w:t>１．主　催　　　湯前町Ｂ＆Ｇ海洋センター・湯前町教育委員会・湯前町中央公民館</w:t>
      </w:r>
    </w:p>
    <w:p w:rsidR="00815C81" w:rsidRDefault="00815C81" w:rsidP="00815C81">
      <w:pPr>
        <w:ind w:left="2192" w:hangingChars="800" w:hanging="2192"/>
      </w:pPr>
    </w:p>
    <w:p w:rsidR="00815C81" w:rsidRDefault="00815C81" w:rsidP="00815C81">
      <w:pPr>
        <w:ind w:left="2192" w:hangingChars="800" w:hanging="2192"/>
      </w:pPr>
      <w:r>
        <w:rPr>
          <w:rFonts w:hint="eastAsia"/>
        </w:rPr>
        <w:t>２．主　管　　　湯前町グ</w:t>
      </w:r>
      <w:bookmarkStart w:id="0" w:name="_GoBack"/>
      <w:bookmarkEnd w:id="0"/>
      <w:r>
        <w:rPr>
          <w:rFonts w:hint="eastAsia"/>
        </w:rPr>
        <w:t>ラウンドゴルフ協会・湯前町スポーツ推進委員会</w:t>
      </w:r>
    </w:p>
    <w:p w:rsidR="00815C81" w:rsidRPr="000E2370" w:rsidRDefault="00815C81" w:rsidP="00815C81"/>
    <w:p w:rsidR="00815C81" w:rsidRDefault="00815C81" w:rsidP="00815C81">
      <w:pPr>
        <w:ind w:left="2192" w:hangingChars="800" w:hanging="2192"/>
      </w:pPr>
      <w:r>
        <w:rPr>
          <w:rFonts w:hint="eastAsia"/>
        </w:rPr>
        <w:t>３．後　援　　　公益財団法人Ｂ＆Ｇ財団</w:t>
      </w:r>
    </w:p>
    <w:p w:rsidR="00815C81" w:rsidRPr="00AD2722" w:rsidRDefault="00815C81" w:rsidP="00815C81">
      <w:pPr>
        <w:ind w:left="2192" w:hangingChars="800" w:hanging="2192"/>
      </w:pPr>
    </w:p>
    <w:p w:rsidR="00815C81" w:rsidRDefault="00BA3E82" w:rsidP="00815C81">
      <w:pPr>
        <w:ind w:left="2192" w:hangingChars="800" w:hanging="2192"/>
      </w:pPr>
      <w:r>
        <w:rPr>
          <w:rFonts w:hint="eastAsia"/>
        </w:rPr>
        <w:t>４．日　時　　　令和</w:t>
      </w:r>
      <w:r w:rsidR="00C94A25">
        <w:rPr>
          <w:rFonts w:hint="eastAsia"/>
        </w:rPr>
        <w:t>７</w:t>
      </w:r>
      <w:r>
        <w:rPr>
          <w:rFonts w:hint="eastAsia"/>
        </w:rPr>
        <w:t>年９月</w:t>
      </w:r>
      <w:r w:rsidR="00C94A25">
        <w:rPr>
          <w:rFonts w:hint="eastAsia"/>
        </w:rPr>
        <w:t>７</w:t>
      </w:r>
      <w:r w:rsidR="00815C81">
        <w:rPr>
          <w:rFonts w:hint="eastAsia"/>
        </w:rPr>
        <w:t>日（日）</w:t>
      </w:r>
    </w:p>
    <w:p w:rsidR="00815C81" w:rsidRDefault="00815C81" w:rsidP="00815C81">
      <w:pPr>
        <w:ind w:left="2192" w:hangingChars="800" w:hanging="2192"/>
      </w:pPr>
      <w:r>
        <w:rPr>
          <w:rFonts w:hint="eastAsia"/>
        </w:rPr>
        <w:t xml:space="preserve">　　　　　　　　午前８時１５分　集合</w:t>
      </w:r>
    </w:p>
    <w:p w:rsidR="00815C81" w:rsidRDefault="00815C81" w:rsidP="00815C81">
      <w:pPr>
        <w:ind w:leftChars="800" w:left="2192"/>
      </w:pPr>
      <w:r>
        <w:rPr>
          <w:rFonts w:hint="eastAsia"/>
        </w:rPr>
        <w:t>午前８時３０分　開会</w:t>
      </w:r>
    </w:p>
    <w:p w:rsidR="00815C81" w:rsidRDefault="00815C81" w:rsidP="00815C81">
      <w:pPr>
        <w:ind w:left="2192" w:hangingChars="800" w:hanging="2192"/>
      </w:pPr>
      <w:r>
        <w:rPr>
          <w:rFonts w:hint="eastAsia"/>
        </w:rPr>
        <w:t xml:space="preserve">　　　　　　　　※当日雨天の場合は中止（防災ラジオにて周知）</w:t>
      </w:r>
    </w:p>
    <w:p w:rsidR="00815C81" w:rsidRPr="00C50CB7" w:rsidRDefault="00815C81" w:rsidP="00815C81">
      <w:pPr>
        <w:ind w:left="2192" w:hangingChars="800" w:hanging="2192"/>
      </w:pPr>
    </w:p>
    <w:p w:rsidR="00815C81" w:rsidRDefault="00815C81" w:rsidP="00815C81">
      <w:pPr>
        <w:ind w:left="2192" w:hangingChars="800" w:hanging="2192"/>
      </w:pPr>
      <w:r>
        <w:rPr>
          <w:rFonts w:hint="eastAsia"/>
        </w:rPr>
        <w:t>５．会　場　　　湯前町民グラウンド</w:t>
      </w:r>
    </w:p>
    <w:p w:rsidR="00815C81" w:rsidRDefault="00815C81" w:rsidP="00815C81">
      <w:pPr>
        <w:ind w:left="2192" w:hangingChars="800" w:hanging="2192"/>
      </w:pPr>
    </w:p>
    <w:p w:rsidR="00815C81" w:rsidRDefault="00815C81" w:rsidP="00815C81">
      <w:pPr>
        <w:ind w:left="2192" w:hangingChars="800" w:hanging="2192"/>
      </w:pPr>
      <w:r>
        <w:rPr>
          <w:rFonts w:hint="eastAsia"/>
        </w:rPr>
        <w:t>６．参加資格　　・本町に居住する（町内に住民票を有する）者、町内事業所に勤務する者で年齢制限はしない。</w:t>
      </w:r>
    </w:p>
    <w:p w:rsidR="00815C81" w:rsidRPr="002D0EF5" w:rsidRDefault="00815C81" w:rsidP="00815C81">
      <w:pPr>
        <w:ind w:left="2192" w:hangingChars="800" w:hanging="2192"/>
      </w:pPr>
      <w:r>
        <w:rPr>
          <w:rFonts w:hint="eastAsia"/>
        </w:rPr>
        <w:t xml:space="preserve">　　　　　　　　</w:t>
      </w:r>
    </w:p>
    <w:p w:rsidR="00815C81" w:rsidRDefault="00815C81" w:rsidP="00815C81">
      <w:pPr>
        <w:ind w:left="2192" w:hangingChars="800" w:hanging="2192"/>
        <w:rPr>
          <w:rFonts w:cs="ＭＳ 明朝"/>
        </w:rPr>
      </w:pPr>
      <w:r>
        <w:rPr>
          <w:rFonts w:hint="eastAsia"/>
        </w:rPr>
        <w:t>７．試合方法　　①</w:t>
      </w:r>
      <w:r w:rsidRPr="00E15D6A">
        <w:rPr>
          <w:rFonts w:cs="ＭＳ 明朝" w:hint="eastAsia"/>
          <w:u w:val="single"/>
        </w:rPr>
        <w:t>団体戦のみ</w:t>
      </w:r>
      <w:r>
        <w:rPr>
          <w:rFonts w:cs="ＭＳ 明朝" w:hint="eastAsia"/>
        </w:rPr>
        <w:t>とし、順位の決定はチーム上位３名の合計打数の少ないチームを上位とするが、合計打数が同じ場合は、最小打数の少ない方を上位とする。</w:t>
      </w:r>
    </w:p>
    <w:p w:rsidR="00815C81" w:rsidRDefault="00815C81" w:rsidP="00815C81">
      <w:pPr>
        <w:ind w:left="2192" w:hangingChars="800" w:hanging="2192"/>
        <w:rPr>
          <w:rFonts w:cs="ＭＳ 明朝"/>
        </w:rPr>
      </w:pPr>
      <w:r>
        <w:rPr>
          <w:rFonts w:cs="ＭＳ 明朝" w:hint="eastAsia"/>
        </w:rPr>
        <w:t xml:space="preserve">　　　　　　　　</w:t>
      </w:r>
    </w:p>
    <w:p w:rsidR="00815C81" w:rsidRDefault="00815C81" w:rsidP="00815C81">
      <w:pPr>
        <w:ind w:left="2192" w:hangingChars="800" w:hanging="2192"/>
        <w:rPr>
          <w:rFonts w:cs="ＭＳ 明朝"/>
        </w:rPr>
      </w:pPr>
      <w:r>
        <w:rPr>
          <w:rFonts w:cs="ＭＳ 明朝" w:hint="eastAsia"/>
        </w:rPr>
        <w:t xml:space="preserve">　　　　　　　　②</w:t>
      </w:r>
      <w:r w:rsidRPr="00E15D6A">
        <w:rPr>
          <w:rFonts w:cs="ＭＳ 明朝" w:hint="eastAsia"/>
          <w:u w:val="double"/>
        </w:rPr>
        <w:t>１チーム５名を原則とする。</w:t>
      </w:r>
      <w:r>
        <w:rPr>
          <w:rFonts w:cs="ＭＳ 明朝" w:hint="eastAsia"/>
        </w:rPr>
        <w:t>ただし、４名でも出場可能とする。</w:t>
      </w:r>
    </w:p>
    <w:p w:rsidR="00815C81" w:rsidRDefault="00815C81" w:rsidP="00815C81">
      <w:pPr>
        <w:ind w:left="2192" w:hangingChars="800" w:hanging="2192"/>
        <w:rPr>
          <w:rFonts w:cs="ＭＳ 明朝"/>
        </w:rPr>
      </w:pPr>
    </w:p>
    <w:p w:rsidR="00815C81" w:rsidRDefault="00815C81" w:rsidP="00815C81">
      <w:pPr>
        <w:ind w:left="2192" w:hangingChars="800" w:hanging="2192"/>
        <w:rPr>
          <w:rFonts w:cs="ＭＳ 明朝"/>
        </w:rPr>
      </w:pPr>
      <w:r>
        <w:rPr>
          <w:rFonts w:cs="ＭＳ 明朝" w:hint="eastAsia"/>
        </w:rPr>
        <w:t xml:space="preserve">８．表　彰　　　上位（１～５位）入賞チームには、賞状と賞品を贈る。　</w:t>
      </w:r>
    </w:p>
    <w:p w:rsidR="00815C81" w:rsidRPr="00A00A5A" w:rsidRDefault="00815C81" w:rsidP="00815C81">
      <w:pPr>
        <w:ind w:left="2192" w:hangingChars="800" w:hanging="2192"/>
        <w:rPr>
          <w:rFonts w:cs="ＭＳ 明朝"/>
        </w:rPr>
      </w:pPr>
    </w:p>
    <w:p w:rsidR="00B81A80" w:rsidRDefault="00815C81" w:rsidP="00815C81">
      <w:pPr>
        <w:ind w:left="2126" w:rightChars="39" w:right="107" w:hangingChars="776" w:hanging="2126"/>
        <w:rPr>
          <w:rFonts w:cs="ＭＳ 明朝"/>
        </w:rPr>
      </w:pPr>
      <w:r>
        <w:rPr>
          <w:rFonts w:cs="ＭＳ 明朝" w:hint="eastAsia"/>
        </w:rPr>
        <w:t xml:space="preserve">９．申込み　　　</w:t>
      </w:r>
    </w:p>
    <w:p w:rsidR="00B81A80" w:rsidRDefault="00B81A80" w:rsidP="00B81A80">
      <w:pPr>
        <w:ind w:left="283" w:rightChars="39" w:right="107" w:firstLine="1836"/>
        <w:rPr>
          <w:spacing w:val="-20"/>
        </w:rPr>
      </w:pPr>
      <w:r w:rsidRPr="00815C81">
        <w:rPr>
          <w:rFonts w:hint="eastAsia"/>
          <w:spacing w:val="-20"/>
        </w:rPr>
        <w:t>出場チームは申込用紙と選手名簿を海洋センターにて受け取り、</w:t>
      </w:r>
    </w:p>
    <w:p w:rsidR="00B81A80" w:rsidRPr="00B81A80" w:rsidRDefault="00BA3E82" w:rsidP="00B81A80">
      <w:pPr>
        <w:ind w:left="283" w:rightChars="39" w:right="107" w:firstLine="1836"/>
        <w:rPr>
          <w:spacing w:val="-20"/>
        </w:rPr>
      </w:pPr>
      <w:r>
        <w:rPr>
          <w:rFonts w:hint="eastAsia"/>
          <w:spacing w:val="-20"/>
          <w:u w:val="double"/>
        </w:rPr>
        <w:t>令和</w:t>
      </w:r>
      <w:r w:rsidR="005A25FC">
        <w:rPr>
          <w:rFonts w:hint="eastAsia"/>
          <w:spacing w:val="-20"/>
          <w:u w:val="double"/>
        </w:rPr>
        <w:t>７</w:t>
      </w:r>
      <w:r>
        <w:rPr>
          <w:rFonts w:hint="eastAsia"/>
          <w:spacing w:val="-20"/>
          <w:u w:val="double"/>
        </w:rPr>
        <w:t>年８月</w:t>
      </w:r>
      <w:r w:rsidR="005A25FC">
        <w:rPr>
          <w:rFonts w:hint="eastAsia"/>
          <w:spacing w:val="-20"/>
          <w:u w:val="double"/>
        </w:rPr>
        <w:t>２７</w:t>
      </w:r>
      <w:r w:rsidR="00B81A80" w:rsidRPr="00815C81">
        <w:rPr>
          <w:rFonts w:hint="eastAsia"/>
          <w:spacing w:val="-20"/>
          <w:u w:val="double"/>
        </w:rPr>
        <w:t>日（</w:t>
      </w:r>
      <w:r w:rsidR="005A25FC">
        <w:rPr>
          <w:rFonts w:hint="eastAsia"/>
          <w:spacing w:val="-20"/>
          <w:u w:val="double"/>
        </w:rPr>
        <w:t>水</w:t>
      </w:r>
      <w:r w:rsidR="00B81A80" w:rsidRPr="00815C81">
        <w:rPr>
          <w:rFonts w:hint="eastAsia"/>
          <w:spacing w:val="-20"/>
          <w:u w:val="double"/>
        </w:rPr>
        <w:t>）午後５時まで</w:t>
      </w:r>
      <w:r w:rsidR="00B81A80" w:rsidRPr="00815C81">
        <w:rPr>
          <w:rFonts w:hint="eastAsia"/>
          <w:spacing w:val="-20"/>
        </w:rPr>
        <w:t>に</w:t>
      </w:r>
      <w:r w:rsidR="00B81A80" w:rsidRPr="00815C81">
        <w:rPr>
          <w:rFonts w:hint="eastAsia"/>
          <w:spacing w:val="-20"/>
        </w:rPr>
        <w:t>B</w:t>
      </w:r>
      <w:r w:rsidR="00B81A80" w:rsidRPr="00815C81">
        <w:rPr>
          <w:rFonts w:hint="eastAsia"/>
          <w:spacing w:val="-20"/>
        </w:rPr>
        <w:t>＆</w:t>
      </w:r>
      <w:r w:rsidR="00B81A80" w:rsidRPr="00815C81">
        <w:rPr>
          <w:rFonts w:hint="eastAsia"/>
          <w:spacing w:val="-20"/>
        </w:rPr>
        <w:t>G</w:t>
      </w:r>
      <w:r w:rsidR="00B81A80" w:rsidRPr="00815C81">
        <w:rPr>
          <w:rFonts w:hint="eastAsia"/>
          <w:spacing w:val="-20"/>
        </w:rPr>
        <w:t>海洋センターへ提出。</w:t>
      </w:r>
    </w:p>
    <w:p w:rsidR="00815C81" w:rsidRPr="00B81A80" w:rsidRDefault="00815C81" w:rsidP="00815C81">
      <w:pPr>
        <w:ind w:left="2192" w:hangingChars="800" w:hanging="2192"/>
        <w:rPr>
          <w:rFonts w:cs="ＭＳ 明朝"/>
        </w:rPr>
      </w:pPr>
    </w:p>
    <w:p w:rsidR="00815C81" w:rsidRDefault="00815C81" w:rsidP="00815C81">
      <w:pPr>
        <w:ind w:left="2192" w:hangingChars="800" w:hanging="2192"/>
        <w:rPr>
          <w:rFonts w:cs="ＭＳ 明朝"/>
        </w:rPr>
      </w:pPr>
    </w:p>
    <w:p w:rsidR="00815C81" w:rsidRDefault="00815C81" w:rsidP="00815C81">
      <w:pPr>
        <w:ind w:left="2192" w:hangingChars="800" w:hanging="2192"/>
        <w:rPr>
          <w:rFonts w:cs="ＭＳ 明朝"/>
        </w:rPr>
      </w:pPr>
    </w:p>
    <w:p w:rsidR="00815C81" w:rsidRDefault="00815C81" w:rsidP="00815C81">
      <w:pPr>
        <w:ind w:left="2192" w:hangingChars="800" w:hanging="2192"/>
        <w:rPr>
          <w:rFonts w:cs="ＭＳ 明朝"/>
        </w:rPr>
      </w:pPr>
    </w:p>
    <w:p w:rsidR="00534CCC" w:rsidRPr="00815C81" w:rsidRDefault="00534CCC" w:rsidP="00B81A80">
      <w:pPr>
        <w:ind w:rightChars="-310" w:right="-849"/>
        <w:rPr>
          <w:rFonts w:cs="ＭＳ 明朝"/>
        </w:rPr>
      </w:pPr>
    </w:p>
    <w:sectPr w:rsidR="00534CCC" w:rsidRPr="00815C81" w:rsidSect="00A3713D">
      <w:footerReference w:type="even" r:id="rId7"/>
      <w:footerReference w:type="default" r:id="rId8"/>
      <w:pgSz w:w="11907" w:h="16840" w:code="9"/>
      <w:pgMar w:top="1440" w:right="1080" w:bottom="1440" w:left="1080" w:header="1418" w:footer="720" w:gutter="0"/>
      <w:pgNumType w:start="1"/>
      <w:cols w:space="720"/>
      <w:noEndnote/>
      <w:docGrid w:type="linesAndChars" w:linePitch="290" w:charSpace="13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69" w:rsidRDefault="00EF6A69">
      <w:r>
        <w:separator/>
      </w:r>
    </w:p>
  </w:endnote>
  <w:endnote w:type="continuationSeparator" w:id="0">
    <w:p w:rsidR="00EF6A69" w:rsidRDefault="00EF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69" w:rsidRDefault="00EF6A69" w:rsidP="00D61D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A69" w:rsidRDefault="00EF6A6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69" w:rsidRDefault="00EF6A69" w:rsidP="00D61D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722B">
      <w:rPr>
        <w:rStyle w:val="a4"/>
        <w:noProof/>
      </w:rPr>
      <w:t>3</w:t>
    </w:r>
    <w:r>
      <w:rPr>
        <w:rStyle w:val="a4"/>
      </w:rPr>
      <w:fldChar w:fldCharType="end"/>
    </w:r>
  </w:p>
  <w:p w:rsidR="00EF6A69" w:rsidRDefault="00EF6A69" w:rsidP="00196948">
    <w:pPr>
      <w:ind w:right="360"/>
      <w:textAlignment w:val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69" w:rsidRDefault="00EF6A69">
      <w:r>
        <w:separator/>
      </w:r>
    </w:p>
  </w:footnote>
  <w:footnote w:type="continuationSeparator" w:id="0">
    <w:p w:rsidR="00EF6A69" w:rsidRDefault="00EF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14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48"/>
    <w:rsid w:val="000418D2"/>
    <w:rsid w:val="00057FB2"/>
    <w:rsid w:val="00065F51"/>
    <w:rsid w:val="00071D2A"/>
    <w:rsid w:val="0007203A"/>
    <w:rsid w:val="000770DC"/>
    <w:rsid w:val="000A3C91"/>
    <w:rsid w:val="000E161F"/>
    <w:rsid w:val="000E2343"/>
    <w:rsid w:val="00116E65"/>
    <w:rsid w:val="00135113"/>
    <w:rsid w:val="00146D49"/>
    <w:rsid w:val="00196948"/>
    <w:rsid w:val="001B390A"/>
    <w:rsid w:val="001F4FE5"/>
    <w:rsid w:val="002105F0"/>
    <w:rsid w:val="00234643"/>
    <w:rsid w:val="00252C5E"/>
    <w:rsid w:val="002651E5"/>
    <w:rsid w:val="0026632D"/>
    <w:rsid w:val="00271ABE"/>
    <w:rsid w:val="00274A41"/>
    <w:rsid w:val="00291BD4"/>
    <w:rsid w:val="002A2B05"/>
    <w:rsid w:val="002B31FF"/>
    <w:rsid w:val="002B4977"/>
    <w:rsid w:val="002D277D"/>
    <w:rsid w:val="002D34E8"/>
    <w:rsid w:val="002F0BD3"/>
    <w:rsid w:val="002F5D5F"/>
    <w:rsid w:val="00343234"/>
    <w:rsid w:val="003609E7"/>
    <w:rsid w:val="00365FE5"/>
    <w:rsid w:val="00382DB6"/>
    <w:rsid w:val="003A5C77"/>
    <w:rsid w:val="003C722B"/>
    <w:rsid w:val="0040031A"/>
    <w:rsid w:val="00416C47"/>
    <w:rsid w:val="00470015"/>
    <w:rsid w:val="004766AC"/>
    <w:rsid w:val="00476E34"/>
    <w:rsid w:val="0048383D"/>
    <w:rsid w:val="00486343"/>
    <w:rsid w:val="00496D29"/>
    <w:rsid w:val="004C11AC"/>
    <w:rsid w:val="004F1B80"/>
    <w:rsid w:val="004F2EAB"/>
    <w:rsid w:val="004F5006"/>
    <w:rsid w:val="004F5E4C"/>
    <w:rsid w:val="00514281"/>
    <w:rsid w:val="00516023"/>
    <w:rsid w:val="00527191"/>
    <w:rsid w:val="00534CCC"/>
    <w:rsid w:val="00541C3C"/>
    <w:rsid w:val="00556E97"/>
    <w:rsid w:val="00581BF5"/>
    <w:rsid w:val="005A25FC"/>
    <w:rsid w:val="005A7335"/>
    <w:rsid w:val="005B3F9B"/>
    <w:rsid w:val="005B700D"/>
    <w:rsid w:val="005C28BD"/>
    <w:rsid w:val="005D2470"/>
    <w:rsid w:val="005D2FE7"/>
    <w:rsid w:val="00604F2D"/>
    <w:rsid w:val="00622285"/>
    <w:rsid w:val="006405EF"/>
    <w:rsid w:val="00650EBB"/>
    <w:rsid w:val="00665E0F"/>
    <w:rsid w:val="0067099A"/>
    <w:rsid w:val="00695616"/>
    <w:rsid w:val="006A4365"/>
    <w:rsid w:val="006B0752"/>
    <w:rsid w:val="006F0F65"/>
    <w:rsid w:val="006F12F5"/>
    <w:rsid w:val="0071279B"/>
    <w:rsid w:val="00744F18"/>
    <w:rsid w:val="007561E9"/>
    <w:rsid w:val="007573BF"/>
    <w:rsid w:val="0076241D"/>
    <w:rsid w:val="007777FB"/>
    <w:rsid w:val="00793845"/>
    <w:rsid w:val="007A4BA6"/>
    <w:rsid w:val="007D241B"/>
    <w:rsid w:val="007D6EF5"/>
    <w:rsid w:val="007E1122"/>
    <w:rsid w:val="00807F90"/>
    <w:rsid w:val="00815C81"/>
    <w:rsid w:val="008250CF"/>
    <w:rsid w:val="008305B9"/>
    <w:rsid w:val="00862FD7"/>
    <w:rsid w:val="0086767B"/>
    <w:rsid w:val="00886B01"/>
    <w:rsid w:val="008874E3"/>
    <w:rsid w:val="008C0F4F"/>
    <w:rsid w:val="008C2BD3"/>
    <w:rsid w:val="008C6D05"/>
    <w:rsid w:val="008C74ED"/>
    <w:rsid w:val="008C7A81"/>
    <w:rsid w:val="00903D4E"/>
    <w:rsid w:val="00920CF8"/>
    <w:rsid w:val="009256F0"/>
    <w:rsid w:val="00994031"/>
    <w:rsid w:val="0099785E"/>
    <w:rsid w:val="009A7851"/>
    <w:rsid w:val="009B6E0A"/>
    <w:rsid w:val="009F0BB4"/>
    <w:rsid w:val="00A02700"/>
    <w:rsid w:val="00A23646"/>
    <w:rsid w:val="00A3713D"/>
    <w:rsid w:val="00A80D63"/>
    <w:rsid w:val="00AA1DC8"/>
    <w:rsid w:val="00AA7572"/>
    <w:rsid w:val="00AC7166"/>
    <w:rsid w:val="00AD20AD"/>
    <w:rsid w:val="00B000EC"/>
    <w:rsid w:val="00B20C3A"/>
    <w:rsid w:val="00B3500F"/>
    <w:rsid w:val="00B5304D"/>
    <w:rsid w:val="00B81A80"/>
    <w:rsid w:val="00B97754"/>
    <w:rsid w:val="00BA3E82"/>
    <w:rsid w:val="00BC6658"/>
    <w:rsid w:val="00C04E41"/>
    <w:rsid w:val="00C30B01"/>
    <w:rsid w:val="00C436CA"/>
    <w:rsid w:val="00C46241"/>
    <w:rsid w:val="00C628B9"/>
    <w:rsid w:val="00C75DFC"/>
    <w:rsid w:val="00C82B49"/>
    <w:rsid w:val="00C94A25"/>
    <w:rsid w:val="00CB3AD4"/>
    <w:rsid w:val="00CD3B21"/>
    <w:rsid w:val="00D16B25"/>
    <w:rsid w:val="00D22571"/>
    <w:rsid w:val="00D44183"/>
    <w:rsid w:val="00D61DE4"/>
    <w:rsid w:val="00D62267"/>
    <w:rsid w:val="00D67CD9"/>
    <w:rsid w:val="00D93BE7"/>
    <w:rsid w:val="00DA4B97"/>
    <w:rsid w:val="00DA6DD7"/>
    <w:rsid w:val="00DD0A84"/>
    <w:rsid w:val="00DD23E2"/>
    <w:rsid w:val="00E24CE6"/>
    <w:rsid w:val="00E32DFB"/>
    <w:rsid w:val="00E35D59"/>
    <w:rsid w:val="00E54C0F"/>
    <w:rsid w:val="00E570A2"/>
    <w:rsid w:val="00E85080"/>
    <w:rsid w:val="00EA04FE"/>
    <w:rsid w:val="00EB3C82"/>
    <w:rsid w:val="00EE0A70"/>
    <w:rsid w:val="00EE6FA6"/>
    <w:rsid w:val="00EF6A69"/>
    <w:rsid w:val="00F16951"/>
    <w:rsid w:val="00F3404C"/>
    <w:rsid w:val="00F42B44"/>
    <w:rsid w:val="00F442B2"/>
    <w:rsid w:val="00F44A69"/>
    <w:rsid w:val="00F5556A"/>
    <w:rsid w:val="00F65410"/>
    <w:rsid w:val="00F7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D7B1B11"/>
  <w15:chartTrackingRefBased/>
  <w15:docId w15:val="{1590B0A4-88DB-4613-9200-7BC31241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48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A757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A7572"/>
  </w:style>
  <w:style w:type="paragraph" w:styleId="a5">
    <w:name w:val="Balloon Text"/>
    <w:basedOn w:val="a"/>
    <w:link w:val="a6"/>
    <w:rsid w:val="00DA6DD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A6DD7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rsid w:val="00D6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7CD9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1762</Words>
  <Characters>371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第４６回春季球技大会（バドミントン）要項</vt:lpstr>
      <vt:lpstr>第４６回春季球技大会（バドミントン）要項</vt:lpstr>
    </vt:vector>
  </TitlesOfParts>
  <Company>user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第４６回春季球技大会（バドミントン）要項</dc:title>
  <dc:subject/>
  <dc:creator>yn0024</dc:creator>
  <cp:keywords/>
  <dc:description/>
  <cp:lastModifiedBy>尾方皇太</cp:lastModifiedBy>
  <cp:revision>25</cp:revision>
  <cp:lastPrinted>2025-08-01T04:51:00Z</cp:lastPrinted>
  <dcterms:created xsi:type="dcterms:W3CDTF">2022-04-15T00:04:00Z</dcterms:created>
  <dcterms:modified xsi:type="dcterms:W3CDTF">2025-08-01T07:15:00Z</dcterms:modified>
</cp:coreProperties>
</file>